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8C2" w:rsidRPr="005C28C2" w:rsidRDefault="005C28C2" w:rsidP="00B61A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8C2">
        <w:rPr>
          <w:rFonts w:ascii="Times New Roman" w:hAnsi="Times New Roman" w:cs="Times New Roman"/>
          <w:b/>
          <w:sz w:val="24"/>
          <w:szCs w:val="24"/>
        </w:rPr>
        <w:t>Темы зачётов.</w:t>
      </w:r>
    </w:p>
    <w:p w:rsidR="00B61A1F" w:rsidRPr="00B61A1F" w:rsidRDefault="005B1EAE" w:rsidP="00B61A1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1A1F">
        <w:rPr>
          <w:rFonts w:ascii="Times New Roman" w:hAnsi="Times New Roman" w:cs="Times New Roman"/>
          <w:b/>
          <w:sz w:val="24"/>
          <w:szCs w:val="24"/>
          <w:u w:val="single"/>
        </w:rPr>
        <w:t xml:space="preserve">Литература </w:t>
      </w:r>
    </w:p>
    <w:p w:rsidR="00D90DBC" w:rsidRPr="00B61A1F" w:rsidRDefault="005B1EAE" w:rsidP="00B61A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A1F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5B1EAE" w:rsidRPr="00B61A1F" w:rsidRDefault="005B1EAE" w:rsidP="005B1EA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А.Н.Островский</w:t>
      </w:r>
    </w:p>
    <w:p w:rsidR="005B1EAE" w:rsidRPr="00B61A1F" w:rsidRDefault="005B1EAE" w:rsidP="005B1EA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Н.А.Некрасов</w:t>
      </w:r>
    </w:p>
    <w:p w:rsidR="005B1EAE" w:rsidRPr="00B61A1F" w:rsidRDefault="005B1EAE" w:rsidP="005B1EA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М.Е Салтыков-Щедрин</w:t>
      </w:r>
    </w:p>
    <w:p w:rsidR="005B1EAE" w:rsidRPr="00B61A1F" w:rsidRDefault="005B1EAE" w:rsidP="005B1EA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Н.Г.Чернышевский</w:t>
      </w:r>
    </w:p>
    <w:p w:rsidR="005B1EAE" w:rsidRPr="00B61A1F" w:rsidRDefault="005B1EAE" w:rsidP="005B1E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A1F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5B1EAE" w:rsidRPr="00B61A1F" w:rsidRDefault="005B1EAE" w:rsidP="005B1EA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Ф.М.Достоевский</w:t>
      </w:r>
    </w:p>
    <w:p w:rsidR="005B1EAE" w:rsidRPr="00B61A1F" w:rsidRDefault="005B1EAE" w:rsidP="005B1EA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В.Гюго</w:t>
      </w:r>
    </w:p>
    <w:p w:rsidR="005B1EAE" w:rsidRPr="00B61A1F" w:rsidRDefault="005B1EAE" w:rsidP="005B1EA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1A1F">
        <w:rPr>
          <w:rFonts w:ascii="Times New Roman" w:hAnsi="Times New Roman" w:cs="Times New Roman"/>
          <w:sz w:val="24"/>
          <w:szCs w:val="24"/>
        </w:rPr>
        <w:t>Ги</w:t>
      </w:r>
      <w:proofErr w:type="spellEnd"/>
      <w:r w:rsidRPr="00B61A1F">
        <w:rPr>
          <w:rFonts w:ascii="Times New Roman" w:hAnsi="Times New Roman" w:cs="Times New Roman"/>
          <w:sz w:val="24"/>
          <w:szCs w:val="24"/>
        </w:rPr>
        <w:t xml:space="preserve"> де</w:t>
      </w:r>
      <w:proofErr w:type="gramEnd"/>
      <w:r w:rsidRPr="00B61A1F">
        <w:rPr>
          <w:rFonts w:ascii="Times New Roman" w:hAnsi="Times New Roman" w:cs="Times New Roman"/>
          <w:sz w:val="24"/>
          <w:szCs w:val="24"/>
        </w:rPr>
        <w:t xml:space="preserve"> Мопассан</w:t>
      </w:r>
    </w:p>
    <w:p w:rsidR="005B1EAE" w:rsidRPr="00B61A1F" w:rsidRDefault="005B1EAE" w:rsidP="005B1EA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Г.Ибсен</w:t>
      </w:r>
    </w:p>
    <w:p w:rsidR="005B1EAE" w:rsidRPr="00B61A1F" w:rsidRDefault="005B1EAE" w:rsidP="005B1EA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А.Рембо</w:t>
      </w:r>
    </w:p>
    <w:p w:rsidR="005B1EAE" w:rsidRPr="00B61A1F" w:rsidRDefault="005B1EAE" w:rsidP="00B61A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A1F">
        <w:rPr>
          <w:rFonts w:ascii="Times New Roman" w:hAnsi="Times New Roman" w:cs="Times New Roman"/>
          <w:b/>
          <w:sz w:val="24"/>
          <w:szCs w:val="24"/>
        </w:rPr>
        <w:t>12 класс</w:t>
      </w:r>
    </w:p>
    <w:p w:rsidR="009C1E3B" w:rsidRPr="00B61A1F" w:rsidRDefault="009C1E3B" w:rsidP="005B1EAE">
      <w:p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1.Жизнь и творчество М.Горького</w:t>
      </w:r>
    </w:p>
    <w:p w:rsidR="009C1E3B" w:rsidRPr="00B61A1F" w:rsidRDefault="009C1E3B" w:rsidP="005B1EAE">
      <w:p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2.Жизнь и творчество А.И.Куприна</w:t>
      </w:r>
    </w:p>
    <w:p w:rsidR="009C1E3B" w:rsidRPr="00B61A1F" w:rsidRDefault="009C1E3B" w:rsidP="005B1EAE">
      <w:p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3.Русская поэзия Серебряного века</w:t>
      </w:r>
    </w:p>
    <w:p w:rsidR="009C1E3B" w:rsidRPr="00B61A1F" w:rsidRDefault="00B61A1F" w:rsidP="005B1EAE">
      <w:p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4.Жизнь и творчество А.А.Блока</w:t>
      </w:r>
    </w:p>
    <w:p w:rsidR="00B61A1F" w:rsidRPr="00B61A1F" w:rsidRDefault="00B61A1F" w:rsidP="005B1EAE">
      <w:p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5.Биография и особенности творческого пути А.А.Ахматовой</w:t>
      </w:r>
    </w:p>
    <w:p w:rsidR="00B61A1F" w:rsidRPr="00B61A1F" w:rsidRDefault="00B61A1F" w:rsidP="005B1EAE">
      <w:p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6.Русская литература после 1917 года</w:t>
      </w:r>
    </w:p>
    <w:p w:rsidR="00B61A1F" w:rsidRPr="00B61A1F" w:rsidRDefault="00B61A1F" w:rsidP="005B1EAE">
      <w:p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7.Жизнь и творчество М.А.Булгакова</w:t>
      </w:r>
    </w:p>
    <w:p w:rsidR="00B61A1F" w:rsidRPr="00B61A1F" w:rsidRDefault="00B61A1F" w:rsidP="005B1EAE">
      <w:p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8.Мир и человек в произведениях М.А.Шолохова</w:t>
      </w:r>
    </w:p>
    <w:p w:rsidR="00B61A1F" w:rsidRDefault="00B61A1F" w:rsidP="005B1EAE">
      <w:pPr>
        <w:rPr>
          <w:rFonts w:ascii="Times New Roman" w:hAnsi="Times New Roman" w:cs="Times New Roman"/>
          <w:sz w:val="24"/>
          <w:szCs w:val="24"/>
        </w:rPr>
      </w:pPr>
      <w:r w:rsidRPr="00B61A1F">
        <w:rPr>
          <w:rFonts w:ascii="Times New Roman" w:hAnsi="Times New Roman" w:cs="Times New Roman"/>
          <w:sz w:val="24"/>
          <w:szCs w:val="24"/>
        </w:rPr>
        <w:t>9.Развитие литературы в послевоенные годы</w:t>
      </w:r>
    </w:p>
    <w:p w:rsidR="00B61A1F" w:rsidRPr="00CF2D52" w:rsidRDefault="00CF2D52" w:rsidP="00CF2D5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2D52">
        <w:rPr>
          <w:rFonts w:ascii="Times New Roman" w:hAnsi="Times New Roman" w:cs="Times New Roman"/>
          <w:b/>
          <w:sz w:val="24"/>
          <w:szCs w:val="24"/>
          <w:u w:val="single"/>
        </w:rPr>
        <w:t>Основы лингвистического исследования</w:t>
      </w:r>
    </w:p>
    <w:p w:rsidR="00CF2D52" w:rsidRDefault="00CF2D52" w:rsidP="005B1E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1.Деятельность ученых-</w:t>
      </w:r>
      <w:r w:rsidR="0061770D">
        <w:rPr>
          <w:rFonts w:ascii="Times New Roman" w:hAnsi="Times New Roman" w:cs="Times New Roman"/>
          <w:sz w:val="24"/>
          <w:szCs w:val="24"/>
        </w:rPr>
        <w:t>лингвистов на современном этапе- 10 класс</w:t>
      </w:r>
    </w:p>
    <w:p w:rsidR="00CF2D52" w:rsidRDefault="00CF2D52" w:rsidP="005B1E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2.Результаты в науч</w:t>
      </w:r>
      <w:r w:rsidR="0061770D">
        <w:rPr>
          <w:rFonts w:ascii="Times New Roman" w:hAnsi="Times New Roman" w:cs="Times New Roman"/>
          <w:sz w:val="24"/>
          <w:szCs w:val="24"/>
        </w:rPr>
        <w:t>ном исследовании и их обработка-11 класс</w:t>
      </w:r>
    </w:p>
    <w:p w:rsidR="00CF2D52" w:rsidRDefault="00CF2D52" w:rsidP="005B1EAE">
      <w:pPr>
        <w:rPr>
          <w:rFonts w:ascii="Times New Roman" w:hAnsi="Times New Roman" w:cs="Times New Roman"/>
          <w:sz w:val="24"/>
          <w:szCs w:val="24"/>
        </w:rPr>
      </w:pPr>
    </w:p>
    <w:p w:rsidR="00CF2D52" w:rsidRDefault="003A2208" w:rsidP="003A220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208">
        <w:rPr>
          <w:rFonts w:ascii="Times New Roman" w:hAnsi="Times New Roman" w:cs="Times New Roman"/>
          <w:b/>
          <w:sz w:val="24"/>
          <w:szCs w:val="24"/>
          <w:u w:val="single"/>
        </w:rPr>
        <w:t>Искусство владеть словом</w:t>
      </w:r>
    </w:p>
    <w:p w:rsidR="0061770D" w:rsidRPr="003A2208" w:rsidRDefault="0061770D" w:rsidP="003A220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12 класс</w:t>
      </w:r>
    </w:p>
    <w:p w:rsidR="003A2208" w:rsidRDefault="003A2208" w:rsidP="003A220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Сочинение. Единство содержания и формы.</w:t>
      </w:r>
    </w:p>
    <w:p w:rsidR="003A2208" w:rsidRDefault="003A2208" w:rsidP="003A220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Интервью. Портретный очерк</w:t>
      </w:r>
    </w:p>
    <w:p w:rsidR="003A2208" w:rsidRPr="00BF4294" w:rsidRDefault="00BF4294" w:rsidP="00BF4294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4294">
        <w:rPr>
          <w:rFonts w:ascii="Times New Roman" w:hAnsi="Times New Roman" w:cs="Times New Roman"/>
          <w:b/>
          <w:sz w:val="24"/>
          <w:szCs w:val="24"/>
          <w:u w:val="single"/>
        </w:rPr>
        <w:t>Родной язык (русский)</w:t>
      </w:r>
      <w:r w:rsidR="0061770D">
        <w:rPr>
          <w:rFonts w:ascii="Times New Roman" w:hAnsi="Times New Roman" w:cs="Times New Roman"/>
          <w:b/>
          <w:sz w:val="24"/>
          <w:szCs w:val="24"/>
          <w:u w:val="single"/>
        </w:rPr>
        <w:t xml:space="preserve"> 12 класс</w:t>
      </w:r>
    </w:p>
    <w:p w:rsidR="00BF4294" w:rsidRDefault="00BF4294" w:rsidP="003A220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1.Культура речи.</w:t>
      </w:r>
    </w:p>
    <w:p w:rsidR="005C28C2" w:rsidRPr="005C28C2" w:rsidRDefault="005C28C2" w:rsidP="005C28C2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28C2">
        <w:rPr>
          <w:rFonts w:ascii="Times New Roman" w:hAnsi="Times New Roman" w:cs="Times New Roman"/>
          <w:b/>
          <w:sz w:val="24"/>
          <w:szCs w:val="24"/>
          <w:u w:val="single"/>
        </w:rPr>
        <w:t>Родная литература (русская)</w:t>
      </w:r>
      <w:r w:rsidR="0061770D">
        <w:rPr>
          <w:rFonts w:ascii="Times New Roman" w:hAnsi="Times New Roman" w:cs="Times New Roman"/>
          <w:b/>
          <w:sz w:val="24"/>
          <w:szCs w:val="24"/>
          <w:u w:val="single"/>
        </w:rPr>
        <w:t xml:space="preserve"> 12 класс</w:t>
      </w:r>
    </w:p>
    <w:p w:rsidR="005C28C2" w:rsidRDefault="005C28C2" w:rsidP="003A220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1.Поэзия Серебряного века</w:t>
      </w:r>
    </w:p>
    <w:p w:rsidR="005C28C2" w:rsidRDefault="005C28C2" w:rsidP="003A220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2.Литературный процесс 20-х годов.</w:t>
      </w:r>
    </w:p>
    <w:p w:rsidR="005C28C2" w:rsidRDefault="005C28C2" w:rsidP="005C28C2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28C2">
        <w:rPr>
          <w:rFonts w:ascii="Times New Roman" w:hAnsi="Times New Roman" w:cs="Times New Roman"/>
          <w:b/>
          <w:sz w:val="24"/>
          <w:szCs w:val="24"/>
          <w:u w:val="single"/>
        </w:rPr>
        <w:t>Эссе – жанр литературного мастерства</w:t>
      </w:r>
      <w:r w:rsidR="0061770D">
        <w:rPr>
          <w:rFonts w:ascii="Times New Roman" w:hAnsi="Times New Roman" w:cs="Times New Roman"/>
          <w:b/>
          <w:sz w:val="24"/>
          <w:szCs w:val="24"/>
          <w:u w:val="single"/>
        </w:rPr>
        <w:t xml:space="preserve"> 12 класс</w:t>
      </w:r>
    </w:p>
    <w:p w:rsidR="005C28C2" w:rsidRDefault="005C28C2" w:rsidP="005C28C2">
      <w:pPr>
        <w:ind w:left="360"/>
        <w:rPr>
          <w:rFonts w:ascii="Times New Roman" w:hAnsi="Times New Roman" w:cs="Times New Roman"/>
          <w:sz w:val="24"/>
          <w:szCs w:val="24"/>
        </w:rPr>
      </w:pPr>
      <w:r w:rsidRPr="005C28C2">
        <w:rPr>
          <w:rFonts w:ascii="Times New Roman" w:hAnsi="Times New Roman" w:cs="Times New Roman"/>
          <w:sz w:val="24"/>
          <w:szCs w:val="24"/>
        </w:rPr>
        <w:t>1.Признаки жанра. Разновидности эссе</w:t>
      </w:r>
    </w:p>
    <w:p w:rsidR="0061770D" w:rsidRDefault="0061770D" w:rsidP="005C28C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1770D" w:rsidRPr="0061770D" w:rsidRDefault="0061770D" w:rsidP="0061770D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70D">
        <w:rPr>
          <w:rFonts w:ascii="Times New Roman" w:hAnsi="Times New Roman" w:cs="Times New Roman"/>
          <w:b/>
          <w:sz w:val="24"/>
          <w:szCs w:val="24"/>
        </w:rPr>
        <w:t>МХК (Искусство)</w:t>
      </w:r>
    </w:p>
    <w:p w:rsidR="0061770D" w:rsidRPr="0061770D" w:rsidRDefault="0061770D" w:rsidP="0061770D">
      <w:pPr>
        <w:pStyle w:val="a5"/>
        <w:numPr>
          <w:ilvl w:val="0"/>
          <w:numId w:val="4"/>
        </w:numPr>
        <w:rPr>
          <w:rFonts w:ascii="Times New Roman" w:hAnsi="Times New Roman"/>
        </w:rPr>
      </w:pPr>
      <w:r w:rsidRPr="0061770D">
        <w:rPr>
          <w:rFonts w:ascii="Times New Roman" w:hAnsi="Times New Roman"/>
        </w:rPr>
        <w:t>Художественная культура древнейших цивилизаций.</w:t>
      </w:r>
      <w:r>
        <w:rPr>
          <w:rFonts w:ascii="Times New Roman" w:hAnsi="Times New Roman"/>
        </w:rPr>
        <w:t>-10 класс</w:t>
      </w:r>
    </w:p>
    <w:p w:rsidR="0061770D" w:rsidRDefault="0061770D" w:rsidP="0061770D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Художественная культура Возрождения.-11 класс</w:t>
      </w:r>
    </w:p>
    <w:p w:rsidR="0061770D" w:rsidRPr="0061770D" w:rsidRDefault="0061770D" w:rsidP="0061770D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1770D">
        <w:rPr>
          <w:rFonts w:ascii="Times New Roman" w:hAnsi="Times New Roman"/>
        </w:rPr>
        <w:t>Художественная культура XVII-XVIII вв.</w:t>
      </w:r>
      <w:r>
        <w:rPr>
          <w:rFonts w:ascii="Times New Roman" w:hAnsi="Times New Roman"/>
        </w:rPr>
        <w:t xml:space="preserve"> -12 класс</w:t>
      </w:r>
    </w:p>
    <w:p w:rsidR="0061770D" w:rsidRPr="0061770D" w:rsidRDefault="0061770D" w:rsidP="0061770D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Стили и направления зарубежного искусства.</w:t>
      </w:r>
    </w:p>
    <w:sectPr w:rsidR="0061770D" w:rsidRPr="0061770D" w:rsidSect="00D9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52AA3"/>
    <w:multiLevelType w:val="hybridMultilevel"/>
    <w:tmpl w:val="CBF29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950A28"/>
    <w:multiLevelType w:val="hybridMultilevel"/>
    <w:tmpl w:val="1D7A5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67981"/>
    <w:multiLevelType w:val="hybridMultilevel"/>
    <w:tmpl w:val="2660B70E"/>
    <w:lvl w:ilvl="0" w:tplc="29B6A2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B45AF"/>
    <w:multiLevelType w:val="hybridMultilevel"/>
    <w:tmpl w:val="43D6D6F2"/>
    <w:lvl w:ilvl="0" w:tplc="47FC1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EAE"/>
    <w:rsid w:val="003A2208"/>
    <w:rsid w:val="005B1EAE"/>
    <w:rsid w:val="005C28C2"/>
    <w:rsid w:val="0061770D"/>
    <w:rsid w:val="00645B76"/>
    <w:rsid w:val="00872529"/>
    <w:rsid w:val="009C1E3B"/>
    <w:rsid w:val="00A22C07"/>
    <w:rsid w:val="00B61A1F"/>
    <w:rsid w:val="00BF4294"/>
    <w:rsid w:val="00CF2D52"/>
    <w:rsid w:val="00D9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29"/>
  </w:style>
  <w:style w:type="paragraph" w:styleId="1">
    <w:name w:val="heading 1"/>
    <w:basedOn w:val="a"/>
    <w:link w:val="10"/>
    <w:uiPriority w:val="9"/>
    <w:qFormat/>
    <w:rsid w:val="008725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25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725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5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25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7252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872529"/>
    <w:rPr>
      <w:b/>
      <w:bCs/>
    </w:rPr>
  </w:style>
  <w:style w:type="character" w:styleId="a4">
    <w:name w:val="Emphasis"/>
    <w:basedOn w:val="a0"/>
    <w:uiPriority w:val="20"/>
    <w:qFormat/>
    <w:rsid w:val="00872529"/>
    <w:rPr>
      <w:i/>
      <w:iCs/>
    </w:rPr>
  </w:style>
  <w:style w:type="paragraph" w:styleId="a5">
    <w:name w:val="List Paragraph"/>
    <w:basedOn w:val="a"/>
    <w:uiPriority w:val="34"/>
    <w:qFormat/>
    <w:rsid w:val="005B1E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М</dc:creator>
  <cp:keywords/>
  <dc:description/>
  <cp:lastModifiedBy>Я М</cp:lastModifiedBy>
  <cp:revision>3</cp:revision>
  <dcterms:created xsi:type="dcterms:W3CDTF">2020-03-10T13:13:00Z</dcterms:created>
  <dcterms:modified xsi:type="dcterms:W3CDTF">2020-03-10T16:15:00Z</dcterms:modified>
</cp:coreProperties>
</file>